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4D" w:rsidRPr="0039754D" w:rsidRDefault="0039754D" w:rsidP="002735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Договор № _____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об оказании платных медицинских услуг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1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9816"/>
      </w:tblGrid>
      <w:tr w:rsidR="00C572B8" w:rsidRPr="0039754D" w:rsidTr="003975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754D" w:rsidRPr="0039754D" w:rsidRDefault="0039754D" w:rsidP="0027352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72B8">
              <w:rPr>
                <w:rFonts w:eastAsia="Times New Roman" w:cs="Times New Roman"/>
                <w:sz w:val="22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754D" w:rsidRPr="0039754D" w:rsidRDefault="0039754D" w:rsidP="00273525">
            <w:pPr>
              <w:spacing w:after="0" w:line="240" w:lineRule="auto"/>
              <w:ind w:right="220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9754D">
              <w:rPr>
                <w:rFonts w:eastAsia="Times New Roman" w:cs="Times New Roman"/>
                <w:sz w:val="22"/>
                <w:lang w:eastAsia="ru-RU"/>
              </w:rPr>
              <w:t>"___​" ________​ _</w:t>
            </w:r>
            <w:r w:rsidR="00273525" w:rsidRPr="00C572B8">
              <w:rPr>
                <w:rFonts w:eastAsia="Times New Roman" w:cs="Times New Roman"/>
                <w:sz w:val="22"/>
                <w:lang w:eastAsia="ru-RU"/>
              </w:rPr>
              <w:t>_____</w:t>
            </w:r>
            <w:r w:rsidRPr="0039754D">
              <w:rPr>
                <w:rFonts w:eastAsia="Times New Roman" w:cs="Times New Roman"/>
                <w:sz w:val="22"/>
                <w:lang w:eastAsia="ru-RU"/>
              </w:rPr>
              <w:t>__​ г.</w:t>
            </w:r>
          </w:p>
        </w:tc>
      </w:tr>
    </w:tbl>
    <w:p w:rsidR="0039754D" w:rsidRPr="0039754D" w:rsidRDefault="0039754D" w:rsidP="0027352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5E1DD0" w:rsidRDefault="0039754D" w:rsidP="0027352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Государственное учреждение «Медицинская служба гражданской авиации», именуемое в дальнейшем Исполнитель, в лице _______________________________________</w:t>
      </w:r>
      <w:r w:rsidR="005E1DD0">
        <w:rPr>
          <w:rFonts w:eastAsia="Times New Roman" w:cs="Times New Roman"/>
          <w:sz w:val="22"/>
          <w:lang w:eastAsia="ru-RU"/>
        </w:rPr>
        <w:t>________________</w:t>
      </w:r>
    </w:p>
    <w:p w:rsidR="0039754D" w:rsidRPr="0039754D" w:rsidRDefault="005E1DD0" w:rsidP="005E1DD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____________________________________________________________________________________</w:t>
      </w:r>
      <w:r w:rsidR="0039754D" w:rsidRPr="00C572B8">
        <w:rPr>
          <w:rFonts w:eastAsia="Times New Roman" w:cs="Times New Roman"/>
          <w:sz w:val="22"/>
          <w:lang w:eastAsia="ru-RU"/>
        </w:rPr>
        <w:t>, действующе</w:t>
      </w:r>
      <w:r>
        <w:rPr>
          <w:rFonts w:eastAsia="Times New Roman" w:cs="Times New Roman"/>
          <w:sz w:val="22"/>
          <w:lang w:eastAsia="ru-RU"/>
        </w:rPr>
        <w:t>го (-ей)</w:t>
      </w:r>
      <w:r w:rsidR="0039754D" w:rsidRPr="00C572B8">
        <w:rPr>
          <w:rFonts w:eastAsia="Times New Roman" w:cs="Times New Roman"/>
          <w:sz w:val="22"/>
          <w:lang w:eastAsia="ru-RU"/>
        </w:rPr>
        <w:t xml:space="preserve"> на основании доверенности от _______ № _________​, с одной стороны и гражданин ____________________________________________​</w:t>
      </w:r>
      <w:r>
        <w:rPr>
          <w:rFonts w:eastAsia="Times New Roman" w:cs="Times New Roman"/>
          <w:sz w:val="22"/>
          <w:lang w:eastAsia="ru-RU"/>
        </w:rPr>
        <w:t>_______________________</w:t>
      </w:r>
      <w:r w:rsidR="0039754D" w:rsidRPr="00C572B8">
        <w:rPr>
          <w:rFonts w:eastAsia="Times New Roman" w:cs="Times New Roman"/>
          <w:sz w:val="22"/>
          <w:lang w:eastAsia="ru-RU"/>
        </w:rPr>
        <w:t xml:space="preserve"> </w:t>
      </w:r>
      <w:r w:rsidR="0039754D" w:rsidRPr="00C572B8">
        <w:rPr>
          <w:rFonts w:eastAsia="Times New Roman" w:cs="Times New Roman"/>
          <w:i/>
          <w:iCs/>
          <w:sz w:val="22"/>
          <w:lang w:eastAsia="ru-RU"/>
        </w:rPr>
        <w:t>(Ф.И.О.)</w:t>
      </w:r>
      <w:r w:rsidR="0039754D" w:rsidRPr="00C572B8">
        <w:rPr>
          <w:rFonts w:eastAsia="Times New Roman" w:cs="Times New Roman"/>
          <w:sz w:val="22"/>
          <w:lang w:eastAsia="ru-RU"/>
        </w:rPr>
        <w:t>, именуемый в дальнейшем Заказчик, с другой стороны, а вместе именуемые Стороны, заключили настоящий Договор о нижеследующем.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39754D" w:rsidRPr="0039754D" w:rsidRDefault="0039754D" w:rsidP="0093295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1. ПРЕДМЕТ ДОГОВОРА</w:t>
      </w:r>
    </w:p>
    <w:p w:rsidR="0039754D" w:rsidRPr="00417E7A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1.1. </w:t>
      </w:r>
      <w:r w:rsidRPr="00417E7A">
        <w:rPr>
          <w:rFonts w:eastAsia="Times New Roman" w:cs="Times New Roman"/>
          <w:sz w:val="22"/>
          <w:lang w:eastAsia="ru-RU"/>
        </w:rPr>
        <w:t>По настоящему Договору Исполнитель обязуется оказать на платной основе Заказчику медицинские услуги</w:t>
      </w:r>
      <w:r w:rsidR="00273525" w:rsidRPr="00417E7A">
        <w:rPr>
          <w:rFonts w:eastAsia="Times New Roman" w:cs="Times New Roman"/>
          <w:sz w:val="22"/>
          <w:lang w:eastAsia="ru-RU"/>
        </w:rPr>
        <w:t xml:space="preserve">, которые определяются </w:t>
      </w:r>
      <w:r w:rsidR="00273525" w:rsidRPr="00417E7A">
        <w:rPr>
          <w:rStyle w:val="word-wrapper"/>
          <w:sz w:val="22"/>
          <w:shd w:val="clear" w:color="auto" w:fill="FFFFFF"/>
        </w:rPr>
        <w:t>медицинским персоналом в соответствии с медицинскими показаниями, общим состоянием здоровья Заказчика, желанием Заказчика, требованиями законодательства и техническими возможностями Исполнителя.</w:t>
      </w:r>
      <w:r w:rsidRPr="00417E7A">
        <w:rPr>
          <w:rFonts w:eastAsia="Times New Roman" w:cs="Times New Roman"/>
          <w:sz w:val="22"/>
          <w:lang w:eastAsia="ru-RU"/>
        </w:rPr>
        <w:t xml:space="preserve"> </w:t>
      </w:r>
      <w:r w:rsidR="00273525" w:rsidRPr="00417E7A">
        <w:rPr>
          <w:rFonts w:eastAsia="Times New Roman" w:cs="Times New Roman"/>
          <w:sz w:val="22"/>
          <w:lang w:eastAsia="ru-RU"/>
        </w:rPr>
        <w:t>Заказчик</w:t>
      </w:r>
      <w:r w:rsidRPr="00417E7A">
        <w:rPr>
          <w:rFonts w:eastAsia="Times New Roman" w:cs="Times New Roman"/>
          <w:sz w:val="22"/>
          <w:lang w:eastAsia="ru-RU"/>
        </w:rPr>
        <w:t xml:space="preserve"> уплачивает Исполнителю </w:t>
      </w:r>
      <w:r w:rsidR="00273525" w:rsidRPr="00417E7A">
        <w:rPr>
          <w:rFonts w:eastAsia="Times New Roman" w:cs="Times New Roman"/>
          <w:sz w:val="22"/>
          <w:lang w:eastAsia="ru-RU"/>
        </w:rPr>
        <w:t>с</w:t>
      </w:r>
      <w:r w:rsidRPr="00417E7A">
        <w:rPr>
          <w:rFonts w:eastAsia="Times New Roman" w:cs="Times New Roman"/>
          <w:sz w:val="22"/>
          <w:lang w:eastAsia="ru-RU"/>
        </w:rPr>
        <w:t>тоимость оказанных медицинских услуг в размере</w:t>
      </w:r>
      <w:r w:rsidR="00417E7A" w:rsidRPr="00417E7A">
        <w:rPr>
          <w:rFonts w:eastAsia="Times New Roman" w:cs="Times New Roman"/>
          <w:sz w:val="22"/>
          <w:lang w:eastAsia="ru-RU"/>
        </w:rPr>
        <w:t xml:space="preserve"> согласно расчету, прилагаемому к договору</w:t>
      </w:r>
      <w:r w:rsidRPr="00417E7A">
        <w:rPr>
          <w:rFonts w:eastAsia="Times New Roman" w:cs="Times New Roman"/>
          <w:sz w:val="22"/>
          <w:lang w:eastAsia="ru-RU"/>
        </w:rPr>
        <w:t>.</w:t>
      </w:r>
    </w:p>
    <w:p w:rsidR="0039754D" w:rsidRPr="00C572B8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1.</w:t>
      </w:r>
      <w:r w:rsidR="00ED68DB">
        <w:rPr>
          <w:rFonts w:eastAsia="Times New Roman" w:cs="Times New Roman"/>
          <w:sz w:val="22"/>
          <w:lang w:eastAsia="ru-RU"/>
        </w:rPr>
        <w:t>2</w:t>
      </w:r>
      <w:r w:rsidRPr="00C572B8">
        <w:rPr>
          <w:rFonts w:eastAsia="Times New Roman" w:cs="Times New Roman"/>
          <w:sz w:val="22"/>
          <w:lang w:eastAsia="ru-RU"/>
        </w:rPr>
        <w:t>. Исполнитель оказывает услуги по месту нахождения</w:t>
      </w:r>
      <w:r w:rsidR="00273525" w:rsidRPr="00C572B8">
        <w:rPr>
          <w:rFonts w:eastAsia="Times New Roman" w:cs="Times New Roman"/>
          <w:sz w:val="22"/>
          <w:lang w:eastAsia="ru-RU"/>
        </w:rPr>
        <w:t xml:space="preserve"> структурных подразделений</w:t>
      </w:r>
      <w:r w:rsidRPr="00C572B8">
        <w:rPr>
          <w:rFonts w:eastAsia="Times New Roman" w:cs="Times New Roman"/>
          <w:sz w:val="22"/>
          <w:lang w:eastAsia="ru-RU"/>
        </w:rPr>
        <w:t xml:space="preserve">, самостоятельно назначает время и очередность приема </w:t>
      </w:r>
      <w:r w:rsidR="00273525" w:rsidRPr="00C572B8">
        <w:rPr>
          <w:rFonts w:eastAsia="Times New Roman" w:cs="Times New Roman"/>
          <w:sz w:val="22"/>
          <w:lang w:eastAsia="ru-RU"/>
        </w:rPr>
        <w:t>Заказчика</w:t>
      </w:r>
      <w:r w:rsidRPr="00C572B8">
        <w:rPr>
          <w:rFonts w:eastAsia="Times New Roman" w:cs="Times New Roman"/>
          <w:sz w:val="22"/>
          <w:lang w:eastAsia="ru-RU"/>
        </w:rPr>
        <w:t>, определяет необходимость и сроки, виды оказания медицинских услуг, применяемые лекарственные средства, изделия медицинского назначения и расходны</w:t>
      </w:r>
      <w:r w:rsidR="00273525" w:rsidRPr="00C572B8">
        <w:rPr>
          <w:rFonts w:eastAsia="Times New Roman" w:cs="Times New Roman"/>
          <w:sz w:val="22"/>
          <w:lang w:eastAsia="ru-RU"/>
        </w:rPr>
        <w:t>е</w:t>
      </w:r>
      <w:r w:rsidRPr="00C572B8">
        <w:rPr>
          <w:rFonts w:eastAsia="Times New Roman" w:cs="Times New Roman"/>
          <w:sz w:val="22"/>
          <w:lang w:eastAsia="ru-RU"/>
        </w:rPr>
        <w:t xml:space="preserve"> материал</w:t>
      </w:r>
      <w:r w:rsidR="00273525" w:rsidRPr="00C572B8">
        <w:rPr>
          <w:rFonts w:eastAsia="Times New Roman" w:cs="Times New Roman"/>
          <w:sz w:val="22"/>
          <w:lang w:eastAsia="ru-RU"/>
        </w:rPr>
        <w:t>ы</w:t>
      </w:r>
      <w:r w:rsidRPr="00C572B8">
        <w:rPr>
          <w:rFonts w:eastAsia="Times New Roman" w:cs="Times New Roman"/>
          <w:sz w:val="22"/>
          <w:lang w:eastAsia="ru-RU"/>
        </w:rPr>
        <w:t>.</w:t>
      </w:r>
    </w:p>
    <w:p w:rsidR="00273525" w:rsidRPr="0039754D" w:rsidRDefault="00273525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1.</w:t>
      </w:r>
      <w:r w:rsidR="00ED68DB">
        <w:rPr>
          <w:rFonts w:eastAsia="Times New Roman" w:cs="Times New Roman"/>
          <w:sz w:val="22"/>
          <w:lang w:eastAsia="ru-RU"/>
        </w:rPr>
        <w:t>3</w:t>
      </w:r>
      <w:r w:rsidRPr="00C572B8">
        <w:rPr>
          <w:rFonts w:eastAsia="Times New Roman" w:cs="Times New Roman"/>
          <w:sz w:val="22"/>
          <w:lang w:eastAsia="ru-RU"/>
        </w:rPr>
        <w:t xml:space="preserve">. </w:t>
      </w:r>
      <w:r w:rsidRPr="00C572B8">
        <w:rPr>
          <w:rStyle w:val="word-wrapper"/>
          <w:sz w:val="22"/>
          <w:shd w:val="clear" w:color="auto" w:fill="FFFFFF"/>
        </w:rPr>
        <w:t xml:space="preserve">Заказчик настоящим подтверждает, что ему предоставлена в доступной форме информация о возможности получения соответствующих видов и объемов услуг, что он ознакомлен с прейскурантом на платные </w:t>
      </w:r>
      <w:r w:rsidR="003015D2" w:rsidRPr="00C572B8">
        <w:rPr>
          <w:rStyle w:val="word-wrapper"/>
          <w:sz w:val="22"/>
          <w:shd w:val="clear" w:color="auto" w:fill="FFFFFF"/>
        </w:rPr>
        <w:t xml:space="preserve">услуги </w:t>
      </w:r>
      <w:r w:rsidRPr="00C572B8">
        <w:rPr>
          <w:rStyle w:val="word-wrapper"/>
          <w:sz w:val="22"/>
          <w:shd w:val="clear" w:color="auto" w:fill="FFFFFF"/>
        </w:rPr>
        <w:t xml:space="preserve">и согласен на </w:t>
      </w:r>
      <w:r w:rsidR="00381752" w:rsidRPr="00C572B8">
        <w:rPr>
          <w:rStyle w:val="word-wrapper"/>
          <w:sz w:val="22"/>
          <w:shd w:val="clear" w:color="auto" w:fill="FFFFFF"/>
        </w:rPr>
        <w:t>их оказание</w:t>
      </w:r>
      <w:r w:rsidRPr="00C572B8">
        <w:rPr>
          <w:rStyle w:val="word-wrapper"/>
          <w:sz w:val="22"/>
          <w:shd w:val="clear" w:color="auto" w:fill="FFFFFF"/>
        </w:rPr>
        <w:t xml:space="preserve"> Исполнителем.</w:t>
      </w:r>
    </w:p>
    <w:p w:rsidR="0039754D" w:rsidRPr="0039754D" w:rsidRDefault="0039754D" w:rsidP="0093295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39754D" w:rsidRPr="0039754D" w:rsidRDefault="0039754D" w:rsidP="0093295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2. ПРАВА И ОБЯЗАННОСТИ СТОРОН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2.1. Исполнитель обязан: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2.1.1. обеспечить </w:t>
      </w:r>
      <w:r w:rsidR="003015D2" w:rsidRPr="00C572B8">
        <w:rPr>
          <w:rFonts w:eastAsia="Times New Roman" w:cs="Times New Roman"/>
          <w:sz w:val="22"/>
          <w:lang w:eastAsia="ru-RU"/>
        </w:rPr>
        <w:t>Заказчика</w:t>
      </w:r>
      <w:r w:rsidRPr="00C572B8">
        <w:rPr>
          <w:rFonts w:eastAsia="Times New Roman" w:cs="Times New Roman"/>
          <w:sz w:val="22"/>
          <w:lang w:eastAsia="ru-RU"/>
        </w:rPr>
        <w:t xml:space="preserve"> бесплатной, доступной и достоверной информацией, включающей в себя сведения о перечне платных медицинских услуг, стоимости и условиях их оплаты, квалификации медицинских работников (врачей-специалистов), режиме работы учреждения, а также иные необходимые сведения.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2.1.2. своевременно и качественно оказывать </w:t>
      </w:r>
      <w:r w:rsidR="003015D2" w:rsidRPr="00C572B8">
        <w:rPr>
          <w:rFonts w:eastAsia="Times New Roman" w:cs="Times New Roman"/>
          <w:sz w:val="22"/>
          <w:lang w:eastAsia="ru-RU"/>
        </w:rPr>
        <w:t>Заказчику</w:t>
      </w:r>
      <w:r w:rsidRPr="00C572B8">
        <w:rPr>
          <w:rFonts w:eastAsia="Times New Roman" w:cs="Times New Roman"/>
          <w:sz w:val="22"/>
          <w:lang w:eastAsia="ru-RU"/>
        </w:rPr>
        <w:t xml:space="preserve"> медицинские услуги, предусмотренные п. 1.1 настоящего Договора в соответствии с требованиями законодательства.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2.1.</w:t>
      </w:r>
      <w:r w:rsidR="000E6A89" w:rsidRPr="00C572B8">
        <w:rPr>
          <w:rFonts w:eastAsia="Times New Roman" w:cs="Times New Roman"/>
          <w:sz w:val="22"/>
          <w:lang w:eastAsia="ru-RU"/>
        </w:rPr>
        <w:t>3</w:t>
      </w:r>
      <w:r w:rsidRPr="0039754D">
        <w:rPr>
          <w:rFonts w:eastAsia="Times New Roman" w:cs="Times New Roman"/>
          <w:sz w:val="22"/>
          <w:lang w:eastAsia="ru-RU"/>
        </w:rPr>
        <w:t>. обеспечивать своевременное рассмотрение претензий, связанных с исполнением настоящего Договора;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2.1.</w:t>
      </w:r>
      <w:r w:rsidR="000E6A89" w:rsidRPr="00C572B8">
        <w:rPr>
          <w:rFonts w:eastAsia="Times New Roman" w:cs="Times New Roman"/>
          <w:sz w:val="22"/>
          <w:lang w:eastAsia="ru-RU"/>
        </w:rPr>
        <w:t>4</w:t>
      </w:r>
      <w:r w:rsidRPr="0039754D">
        <w:rPr>
          <w:rFonts w:eastAsia="Times New Roman" w:cs="Times New Roman"/>
          <w:sz w:val="22"/>
          <w:lang w:eastAsia="ru-RU"/>
        </w:rPr>
        <w:t>. контролировать качество и своевременность оказания медицинских услуг;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2.1.</w:t>
      </w:r>
      <w:r w:rsidR="000E6A89" w:rsidRPr="00C572B8">
        <w:rPr>
          <w:rFonts w:eastAsia="Times New Roman" w:cs="Times New Roman"/>
          <w:sz w:val="22"/>
          <w:lang w:eastAsia="ru-RU"/>
        </w:rPr>
        <w:t>5</w:t>
      </w:r>
      <w:r w:rsidRPr="00C572B8">
        <w:rPr>
          <w:rFonts w:eastAsia="Times New Roman" w:cs="Times New Roman"/>
          <w:sz w:val="22"/>
          <w:lang w:eastAsia="ru-RU"/>
        </w:rPr>
        <w:t xml:space="preserve">. не разглашать без согласия </w:t>
      </w:r>
      <w:r w:rsidR="000E6A89" w:rsidRPr="00C572B8">
        <w:rPr>
          <w:rFonts w:eastAsia="Times New Roman" w:cs="Times New Roman"/>
          <w:sz w:val="22"/>
          <w:lang w:eastAsia="ru-RU"/>
        </w:rPr>
        <w:t>Заказчика</w:t>
      </w:r>
      <w:r w:rsidRPr="00C572B8">
        <w:rPr>
          <w:rFonts w:eastAsia="Times New Roman" w:cs="Times New Roman"/>
          <w:sz w:val="22"/>
          <w:lang w:eastAsia="ru-RU"/>
        </w:rPr>
        <w:t xml:space="preserve"> информацию о состоянии его здоровья, оказываемых ему медицинских услугах и другие конфиденциальные сведения о </w:t>
      </w:r>
      <w:r w:rsidR="00A81F6E" w:rsidRPr="00C572B8">
        <w:rPr>
          <w:rFonts w:eastAsia="Times New Roman" w:cs="Times New Roman"/>
          <w:sz w:val="22"/>
          <w:lang w:eastAsia="ru-RU"/>
        </w:rPr>
        <w:t>Заказчике</w:t>
      </w:r>
      <w:r w:rsidR="00B06AA5" w:rsidRPr="00C572B8">
        <w:rPr>
          <w:rFonts w:eastAsia="Times New Roman" w:cs="Times New Roman"/>
          <w:sz w:val="22"/>
          <w:lang w:eastAsia="ru-RU"/>
        </w:rPr>
        <w:t xml:space="preserve"> (за исключением случаев, предусмотренных законодательством Республики Беларусь)</w:t>
      </w:r>
      <w:r w:rsidRPr="0039754D">
        <w:rPr>
          <w:rFonts w:eastAsia="Times New Roman" w:cs="Times New Roman"/>
          <w:sz w:val="22"/>
          <w:lang w:eastAsia="ru-RU"/>
        </w:rPr>
        <w:t>.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2.2. Исполнитель имеет право: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2.2.1. получать </w:t>
      </w:r>
      <w:r w:rsidR="00B06AA5" w:rsidRPr="00C572B8">
        <w:rPr>
          <w:rFonts w:eastAsia="Times New Roman" w:cs="Times New Roman"/>
          <w:sz w:val="22"/>
          <w:lang w:eastAsia="ru-RU"/>
        </w:rPr>
        <w:t xml:space="preserve">от </w:t>
      </w:r>
      <w:r w:rsidR="00A81F6E" w:rsidRPr="00C572B8">
        <w:rPr>
          <w:rFonts w:eastAsia="Times New Roman" w:cs="Times New Roman"/>
          <w:sz w:val="22"/>
          <w:lang w:eastAsia="ru-RU"/>
        </w:rPr>
        <w:t>Заказчика</w:t>
      </w:r>
      <w:r w:rsidRPr="00C572B8">
        <w:rPr>
          <w:rFonts w:eastAsia="Times New Roman" w:cs="Times New Roman"/>
          <w:sz w:val="22"/>
          <w:lang w:eastAsia="ru-RU"/>
        </w:rPr>
        <w:t xml:space="preserve">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</w:t>
      </w:r>
      <w:r w:rsidR="00A81F6E" w:rsidRPr="00C572B8">
        <w:rPr>
          <w:rFonts w:eastAsia="Times New Roman" w:cs="Times New Roman"/>
          <w:sz w:val="22"/>
          <w:lang w:eastAsia="ru-RU"/>
        </w:rPr>
        <w:t>Заказчиком</w:t>
      </w:r>
      <w:r w:rsidRPr="00C572B8">
        <w:rPr>
          <w:rFonts w:eastAsia="Times New Roman" w:cs="Times New Roman"/>
          <w:sz w:val="22"/>
          <w:lang w:eastAsia="ru-RU"/>
        </w:rPr>
        <w:t xml:space="preserve"> информации Исполнитель имеет право приостановить исполнение своих обязательств по настоящему Договору до представления необходимой информации;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2.2.</w:t>
      </w:r>
      <w:r w:rsidR="00A81F6E" w:rsidRPr="00C572B8">
        <w:rPr>
          <w:rFonts w:eastAsia="Times New Roman" w:cs="Times New Roman"/>
          <w:sz w:val="22"/>
          <w:lang w:eastAsia="ru-RU"/>
        </w:rPr>
        <w:t>2</w:t>
      </w:r>
      <w:r w:rsidRPr="00C572B8">
        <w:rPr>
          <w:rFonts w:eastAsia="Times New Roman" w:cs="Times New Roman"/>
          <w:sz w:val="22"/>
          <w:lang w:eastAsia="ru-RU"/>
        </w:rPr>
        <w:t xml:space="preserve">. требовать своевременной и полной оплаты </w:t>
      </w:r>
      <w:r w:rsidR="00A81F6E" w:rsidRPr="00C572B8">
        <w:rPr>
          <w:rFonts w:eastAsia="Times New Roman" w:cs="Times New Roman"/>
          <w:sz w:val="22"/>
          <w:lang w:eastAsia="ru-RU"/>
        </w:rPr>
        <w:t>Заказчиком</w:t>
      </w:r>
      <w:r w:rsidRPr="00C572B8">
        <w:rPr>
          <w:rFonts w:eastAsia="Times New Roman" w:cs="Times New Roman"/>
          <w:sz w:val="22"/>
          <w:lang w:eastAsia="ru-RU"/>
        </w:rPr>
        <w:t xml:space="preserve"> медицинских услуг.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2.3. </w:t>
      </w:r>
      <w:r w:rsidR="00A81F6E" w:rsidRPr="00C572B8">
        <w:rPr>
          <w:rFonts w:eastAsia="Times New Roman" w:cs="Times New Roman"/>
          <w:sz w:val="22"/>
          <w:lang w:eastAsia="ru-RU"/>
        </w:rPr>
        <w:t>Заказчик</w:t>
      </w:r>
      <w:r w:rsidRPr="00C572B8">
        <w:rPr>
          <w:rFonts w:eastAsia="Times New Roman" w:cs="Times New Roman"/>
          <w:sz w:val="22"/>
          <w:lang w:eastAsia="ru-RU"/>
        </w:rPr>
        <w:t xml:space="preserve"> обязан: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2.3.1. представить Исполнителю необходимые документы и информацию для оказания услуг (сведения о состоянии здоровья, аллергических реакциях на лекарственные средства и т.д.), которые могут повлиять на ход </w:t>
      </w:r>
      <w:r w:rsidR="00A81F6E" w:rsidRPr="00C572B8">
        <w:rPr>
          <w:rFonts w:eastAsia="Times New Roman" w:cs="Times New Roman"/>
          <w:sz w:val="22"/>
          <w:lang w:eastAsia="ru-RU"/>
        </w:rPr>
        <w:t>оказани</w:t>
      </w:r>
      <w:r w:rsidRPr="00C572B8">
        <w:rPr>
          <w:rFonts w:eastAsia="Times New Roman" w:cs="Times New Roman"/>
          <w:sz w:val="22"/>
          <w:lang w:eastAsia="ru-RU"/>
        </w:rPr>
        <w:t>я медицинских услуг;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2.3.</w:t>
      </w:r>
      <w:r w:rsidR="00B06AA5" w:rsidRPr="00C572B8">
        <w:rPr>
          <w:rFonts w:eastAsia="Times New Roman" w:cs="Times New Roman"/>
          <w:sz w:val="22"/>
          <w:lang w:eastAsia="ru-RU"/>
        </w:rPr>
        <w:t>2</w:t>
      </w:r>
      <w:r w:rsidRPr="0039754D">
        <w:rPr>
          <w:rFonts w:eastAsia="Times New Roman" w:cs="Times New Roman"/>
          <w:sz w:val="22"/>
          <w:lang w:eastAsia="ru-RU"/>
        </w:rPr>
        <w:t>. своевременно и в полном объеме произвести оплату медицинских услуг;</w:t>
      </w:r>
    </w:p>
    <w:p w:rsidR="0039754D" w:rsidRPr="0039754D" w:rsidRDefault="0039754D" w:rsidP="00C572B8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2.3.</w:t>
      </w:r>
      <w:r w:rsidR="00B06AA5" w:rsidRPr="00C572B8">
        <w:rPr>
          <w:rFonts w:eastAsia="Times New Roman" w:cs="Times New Roman"/>
          <w:sz w:val="22"/>
          <w:lang w:eastAsia="ru-RU"/>
        </w:rPr>
        <w:t>3</w:t>
      </w:r>
      <w:r w:rsidRPr="0039754D">
        <w:rPr>
          <w:rFonts w:eastAsia="Times New Roman" w:cs="Times New Roman"/>
          <w:sz w:val="22"/>
          <w:lang w:eastAsia="ru-RU"/>
        </w:rPr>
        <w:t>. соблюдать правила внутреннего распорядка, принятых у Исполнителя;</w:t>
      </w:r>
    </w:p>
    <w:p w:rsidR="0039754D" w:rsidRPr="0039754D" w:rsidRDefault="0039754D" w:rsidP="00932953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2.3.</w:t>
      </w:r>
      <w:r w:rsidR="00B06AA5" w:rsidRPr="00C572B8">
        <w:rPr>
          <w:rFonts w:eastAsia="Times New Roman" w:cs="Times New Roman"/>
          <w:sz w:val="22"/>
          <w:lang w:eastAsia="ru-RU"/>
        </w:rPr>
        <w:t>4</w:t>
      </w:r>
      <w:r w:rsidRPr="00C572B8">
        <w:rPr>
          <w:rFonts w:eastAsia="Times New Roman" w:cs="Times New Roman"/>
          <w:sz w:val="22"/>
          <w:lang w:eastAsia="ru-RU"/>
        </w:rPr>
        <w:t>. своевременно информировать Исполнителя об обстоятельствах, которые могут повлиять на</w:t>
      </w:r>
      <w:r w:rsidR="00A81F6E" w:rsidRPr="00C572B8">
        <w:rPr>
          <w:rFonts w:eastAsia="Times New Roman" w:cs="Times New Roman"/>
          <w:sz w:val="22"/>
          <w:lang w:eastAsia="ru-RU"/>
        </w:rPr>
        <w:t xml:space="preserve"> исполнение настоящего Договора</w:t>
      </w:r>
      <w:r w:rsidRPr="0039754D">
        <w:rPr>
          <w:rFonts w:eastAsia="Times New Roman" w:cs="Times New Roman"/>
          <w:sz w:val="22"/>
          <w:lang w:eastAsia="ru-RU"/>
        </w:rPr>
        <w:t>.</w:t>
      </w:r>
    </w:p>
    <w:p w:rsidR="0039754D" w:rsidRPr="00C572B8" w:rsidRDefault="0039754D" w:rsidP="00932953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 xml:space="preserve">2.4. </w:t>
      </w:r>
      <w:r w:rsidR="00A81F6E" w:rsidRPr="00C572B8">
        <w:rPr>
          <w:rFonts w:eastAsia="Times New Roman" w:cs="Times New Roman"/>
          <w:sz w:val="22"/>
          <w:lang w:eastAsia="ru-RU"/>
        </w:rPr>
        <w:t>Заказчик</w:t>
      </w:r>
      <w:r w:rsidRPr="0039754D">
        <w:rPr>
          <w:rFonts w:eastAsia="Times New Roman" w:cs="Times New Roman"/>
          <w:sz w:val="22"/>
          <w:lang w:eastAsia="ru-RU"/>
        </w:rPr>
        <w:t xml:space="preserve"> имеет право</w:t>
      </w:r>
      <w:r w:rsidR="00CA1CBE" w:rsidRPr="00C572B8">
        <w:rPr>
          <w:rFonts w:eastAsia="Times New Roman" w:cs="Times New Roman"/>
          <w:sz w:val="22"/>
          <w:lang w:eastAsia="ru-RU"/>
        </w:rPr>
        <w:t xml:space="preserve"> </w:t>
      </w:r>
      <w:r w:rsidR="00A81F6E" w:rsidRPr="00C572B8">
        <w:rPr>
          <w:rFonts w:eastAsia="Times New Roman" w:cs="Times New Roman"/>
          <w:sz w:val="22"/>
          <w:lang w:eastAsia="ru-RU"/>
        </w:rPr>
        <w:t>н</w:t>
      </w:r>
      <w:r w:rsidRPr="0039754D">
        <w:rPr>
          <w:rFonts w:eastAsia="Times New Roman" w:cs="Times New Roman"/>
          <w:sz w:val="22"/>
          <w:lang w:eastAsia="ru-RU"/>
        </w:rPr>
        <w:t>а получение от Исполнителя информации о медицинских услугах</w:t>
      </w:r>
      <w:r w:rsidR="00932953" w:rsidRPr="00C572B8">
        <w:rPr>
          <w:rFonts w:eastAsia="Times New Roman" w:cs="Times New Roman"/>
          <w:sz w:val="22"/>
          <w:lang w:eastAsia="ru-RU"/>
        </w:rPr>
        <w:t>.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lastRenderedPageBreak/>
        <w:t>3. СТОИМОСТЬ И ПОРЯДОК РАСЧЕТОВ</w:t>
      </w:r>
    </w:p>
    <w:p w:rsidR="00C17CDA" w:rsidRPr="009864A7" w:rsidRDefault="0039754D" w:rsidP="00125640">
      <w:pPr>
        <w:spacing w:after="0" w:line="240" w:lineRule="auto"/>
        <w:ind w:firstLine="425"/>
        <w:jc w:val="both"/>
        <w:rPr>
          <w:rFonts w:cs="Times New Roman"/>
          <w:sz w:val="22"/>
        </w:rPr>
      </w:pPr>
      <w:r w:rsidRPr="009864A7">
        <w:rPr>
          <w:rFonts w:eastAsia="Times New Roman" w:cs="Times New Roman"/>
          <w:sz w:val="22"/>
          <w:lang w:eastAsia="ru-RU"/>
        </w:rPr>
        <w:t xml:space="preserve">3.1. </w:t>
      </w:r>
      <w:r w:rsidR="00381752" w:rsidRPr="009864A7">
        <w:rPr>
          <w:rFonts w:cs="Times New Roman"/>
          <w:sz w:val="22"/>
        </w:rPr>
        <w:t xml:space="preserve">Стоимость услуг по настоящему договору определяется в соответствии с их объемом, </w:t>
      </w:r>
      <w:r w:rsidR="00BE68E7" w:rsidRPr="009864A7">
        <w:rPr>
          <w:rFonts w:cs="Times New Roman"/>
          <w:sz w:val="22"/>
        </w:rPr>
        <w:t>определяемым по результатам оказания медицинской услуги</w:t>
      </w:r>
      <w:r w:rsidR="00381752" w:rsidRPr="009864A7">
        <w:rPr>
          <w:rFonts w:cs="Times New Roman"/>
          <w:sz w:val="22"/>
        </w:rPr>
        <w:t>, и стоимостью согласно Прейскурантам.</w:t>
      </w:r>
      <w:r w:rsidR="00692A55" w:rsidRPr="009864A7">
        <w:rPr>
          <w:rFonts w:cs="Times New Roman"/>
          <w:sz w:val="22"/>
        </w:rPr>
        <w:t xml:space="preserve"> </w:t>
      </w:r>
      <w:r w:rsidR="00381752" w:rsidRPr="009864A7">
        <w:rPr>
          <w:rFonts w:cs="Times New Roman"/>
          <w:sz w:val="22"/>
        </w:rPr>
        <w:t xml:space="preserve">Оплата медицинских услуг производится </w:t>
      </w:r>
      <w:r w:rsidR="00840D20" w:rsidRPr="009864A7">
        <w:rPr>
          <w:rFonts w:cs="Times New Roman"/>
          <w:sz w:val="22"/>
        </w:rPr>
        <w:t>путем списания денежных средств с карт-счета Заказчика</w:t>
      </w:r>
      <w:r w:rsidR="00C266AF" w:rsidRPr="009864A7">
        <w:rPr>
          <w:rFonts w:cs="Times New Roman"/>
          <w:sz w:val="22"/>
        </w:rPr>
        <w:t xml:space="preserve"> либо </w:t>
      </w:r>
      <w:r w:rsidR="009306C8" w:rsidRPr="009864A7">
        <w:rPr>
          <w:rFonts w:cs="Times New Roman"/>
          <w:sz w:val="22"/>
        </w:rPr>
        <w:t>произв</w:t>
      </w:r>
      <w:r w:rsidR="009864A7" w:rsidRPr="009864A7">
        <w:rPr>
          <w:rFonts w:cs="Times New Roman"/>
          <w:sz w:val="22"/>
        </w:rPr>
        <w:t>одится</w:t>
      </w:r>
      <w:r w:rsidR="009306C8" w:rsidRPr="009864A7">
        <w:rPr>
          <w:rFonts w:cs="Times New Roman"/>
          <w:sz w:val="22"/>
        </w:rPr>
        <w:t xml:space="preserve"> в любом банке или почтовом отделении Республики Беларусь.</w:t>
      </w:r>
      <w:r w:rsidR="009306C8" w:rsidRPr="009864A7">
        <w:rPr>
          <w:rFonts w:cs="Times New Roman"/>
          <w:sz w:val="22"/>
        </w:rPr>
        <w:t xml:space="preserve"> </w:t>
      </w:r>
      <w:r w:rsidR="00C17CDA" w:rsidRPr="009864A7">
        <w:rPr>
          <w:rFonts w:cs="Times New Roman"/>
          <w:sz w:val="22"/>
        </w:rPr>
        <w:t>Заказчик обязан предъявить документ, подтверждающий оплату.</w:t>
      </w:r>
    </w:p>
    <w:p w:rsidR="00381752" w:rsidRPr="00C572B8" w:rsidRDefault="00381752" w:rsidP="00932953">
      <w:pPr>
        <w:spacing w:after="0" w:line="240" w:lineRule="auto"/>
        <w:ind w:firstLine="425"/>
        <w:jc w:val="both"/>
        <w:rPr>
          <w:rFonts w:cs="Times New Roman"/>
          <w:sz w:val="22"/>
        </w:rPr>
      </w:pPr>
      <w:r w:rsidRPr="009864A7">
        <w:rPr>
          <w:rFonts w:cs="Times New Roman"/>
          <w:sz w:val="22"/>
        </w:rPr>
        <w:t>3.2. Заказчик осуществляет предоплату за медицинские услуги в размере 100% от стоимости оказываемых услуг исходя из цен действующих прейскурантов Исполнителя. При</w:t>
      </w:r>
      <w:r w:rsidRPr="00C572B8">
        <w:rPr>
          <w:rFonts w:cs="Times New Roman"/>
          <w:sz w:val="22"/>
        </w:rPr>
        <w:t xml:space="preserve"> невозможности до начала оказания услуг определить их объем Заказчик производит оплату по факту оказания медицинских услуг.</w:t>
      </w:r>
      <w:r w:rsidR="00692A55" w:rsidRPr="00C572B8">
        <w:rPr>
          <w:rFonts w:cs="Times New Roman"/>
          <w:sz w:val="22"/>
        </w:rPr>
        <w:t xml:space="preserve"> </w:t>
      </w:r>
      <w:r w:rsidRPr="00C572B8">
        <w:rPr>
          <w:rFonts w:cs="Times New Roman"/>
          <w:sz w:val="22"/>
        </w:rPr>
        <w:t>Оплата считается произведённой при поступлении денежных средств на расчётный счёт Исполнителя.</w:t>
      </w:r>
    </w:p>
    <w:p w:rsidR="00381752" w:rsidRPr="00C572B8" w:rsidRDefault="00381752" w:rsidP="00932953">
      <w:pPr>
        <w:spacing w:after="0" w:line="240" w:lineRule="auto"/>
        <w:ind w:firstLine="425"/>
        <w:jc w:val="both"/>
        <w:rPr>
          <w:rFonts w:cs="Times New Roman"/>
          <w:sz w:val="22"/>
        </w:rPr>
      </w:pPr>
      <w:r w:rsidRPr="00C572B8">
        <w:rPr>
          <w:rFonts w:cs="Times New Roman"/>
          <w:sz w:val="22"/>
        </w:rPr>
        <w:t>3.3. Основанием, подтверждающим факт оказания платных м</w:t>
      </w:r>
      <w:bookmarkStart w:id="0" w:name="_GoBack"/>
      <w:bookmarkEnd w:id="0"/>
      <w:r w:rsidRPr="00C572B8">
        <w:rPr>
          <w:rFonts w:cs="Times New Roman"/>
          <w:sz w:val="22"/>
        </w:rPr>
        <w:t>едицинских услуг, является выдача заключения или справки о состоянии здоровья установленной формы</w:t>
      </w:r>
      <w:r w:rsidR="00B06AA5" w:rsidRPr="00C572B8">
        <w:rPr>
          <w:rFonts w:cs="Times New Roman"/>
          <w:sz w:val="22"/>
        </w:rPr>
        <w:t xml:space="preserve"> или иного медицинского документа, предусмотренного законодательством.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39754D" w:rsidRPr="0039754D" w:rsidRDefault="0039754D" w:rsidP="002735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9754D">
        <w:rPr>
          <w:rFonts w:eastAsia="Times New Roman" w:cs="Times New Roman"/>
          <w:sz w:val="22"/>
          <w:lang w:eastAsia="ru-RU"/>
        </w:rPr>
        <w:t>4. ОТВЕТСТВЕННОСТЬ СТОРОН</w:t>
      </w:r>
    </w:p>
    <w:p w:rsidR="0039754D" w:rsidRPr="0039754D" w:rsidRDefault="0039754D" w:rsidP="0093295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4.1. В случае представления Заказчиком недостоверной информации по настоящему Договору, необходимой для </w:t>
      </w:r>
      <w:r w:rsidR="00692A55" w:rsidRPr="00C572B8">
        <w:rPr>
          <w:rFonts w:eastAsia="Times New Roman" w:cs="Times New Roman"/>
          <w:sz w:val="22"/>
          <w:lang w:eastAsia="ru-RU"/>
        </w:rPr>
        <w:t>оказания медицинских услуг</w:t>
      </w:r>
      <w:r w:rsidRPr="00C572B8">
        <w:rPr>
          <w:rFonts w:eastAsia="Times New Roman" w:cs="Times New Roman"/>
          <w:sz w:val="22"/>
          <w:lang w:eastAsia="ru-RU"/>
        </w:rPr>
        <w:t>, невыполнения рекомендаций специалистов Исполнителя Исполнитель не несет ответственности за конечный результат оказанных медицинских услуг.</w:t>
      </w:r>
    </w:p>
    <w:p w:rsidR="00840D20" w:rsidRPr="00C572B8" w:rsidRDefault="00840D20" w:rsidP="00932953">
      <w:pPr>
        <w:spacing w:after="0" w:line="240" w:lineRule="auto"/>
        <w:ind w:firstLine="450"/>
        <w:jc w:val="both"/>
        <w:rPr>
          <w:rFonts w:cs="Times New Roman"/>
          <w:sz w:val="22"/>
        </w:rPr>
      </w:pPr>
      <w:r w:rsidRPr="00C572B8">
        <w:rPr>
          <w:rFonts w:eastAsia="Times New Roman" w:cs="Times New Roman"/>
          <w:sz w:val="22"/>
          <w:lang w:eastAsia="ru-RU"/>
        </w:rPr>
        <w:t xml:space="preserve">4.2. </w:t>
      </w:r>
      <w:r w:rsidRPr="00C572B8">
        <w:rPr>
          <w:rFonts w:cs="Times New Roman"/>
          <w:sz w:val="22"/>
        </w:rPr>
        <w:t>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Республики Беларусь.</w:t>
      </w:r>
    </w:p>
    <w:p w:rsidR="00840D20" w:rsidRPr="00C572B8" w:rsidRDefault="00840D20" w:rsidP="00932953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sz w:val="22"/>
          <w:lang w:eastAsia="ru-RU"/>
        </w:rPr>
      </w:pPr>
    </w:p>
    <w:p w:rsidR="0039754D" w:rsidRPr="0039754D" w:rsidRDefault="0039754D" w:rsidP="0093295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5. ПОРЯДОК РАЗРЕШЕНИЯ СПОРОВ</w:t>
      </w:r>
    </w:p>
    <w:p w:rsidR="00B06AA5" w:rsidRPr="00C572B8" w:rsidRDefault="0039754D" w:rsidP="00932953">
      <w:pPr>
        <w:pStyle w:val="3"/>
        <w:shd w:val="clear" w:color="auto" w:fill="auto"/>
        <w:spacing w:after="0" w:line="240" w:lineRule="auto"/>
        <w:ind w:right="20" w:firstLine="450"/>
        <w:jc w:val="both"/>
        <w:rPr>
          <w:rFonts w:ascii="Times New Roman" w:hAnsi="Times New Roman"/>
          <w:sz w:val="22"/>
          <w:szCs w:val="22"/>
        </w:rPr>
      </w:pPr>
      <w:r w:rsidRPr="00C572B8">
        <w:rPr>
          <w:rFonts w:ascii="Times New Roman" w:hAnsi="Times New Roman"/>
          <w:sz w:val="22"/>
          <w:szCs w:val="22"/>
          <w:lang w:eastAsia="ru-RU"/>
        </w:rPr>
        <w:t xml:space="preserve">5.1. </w:t>
      </w:r>
      <w:r w:rsidR="00B06AA5" w:rsidRPr="00C572B8">
        <w:rPr>
          <w:rFonts w:ascii="Times New Roman" w:hAnsi="Times New Roman"/>
          <w:sz w:val="22"/>
          <w:szCs w:val="22"/>
        </w:rPr>
        <w:t>Споры между Заказчиком и Исполнителем по исполнению настоящего договора разрешаются по согла</w:t>
      </w:r>
      <w:r w:rsidR="00B06AA5" w:rsidRPr="00C572B8">
        <w:rPr>
          <w:rFonts w:ascii="Times New Roman" w:hAnsi="Times New Roman"/>
          <w:sz w:val="22"/>
          <w:szCs w:val="22"/>
        </w:rPr>
        <w:softHyphen/>
        <w:t>шению сторон или в судебном порядке в соответствии с законодательством Республики Беларусь.</w:t>
      </w:r>
    </w:p>
    <w:p w:rsidR="0039754D" w:rsidRPr="0039754D" w:rsidRDefault="0039754D" w:rsidP="0093295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39754D" w:rsidRPr="0039754D" w:rsidRDefault="0039754D" w:rsidP="0093295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6. ЗАКЛЮЧИТЕЛЬНЫЕ ПОЛОЖЕНИЯ</w:t>
      </w:r>
    </w:p>
    <w:p w:rsidR="001445CB" w:rsidRPr="00C572B8" w:rsidRDefault="001445CB" w:rsidP="00932953">
      <w:pPr>
        <w:pStyle w:val="3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/>
          <w:sz w:val="22"/>
          <w:szCs w:val="22"/>
        </w:rPr>
      </w:pPr>
      <w:r w:rsidRPr="00C572B8">
        <w:rPr>
          <w:rFonts w:ascii="Times New Roman" w:hAnsi="Times New Roman"/>
          <w:sz w:val="22"/>
          <w:szCs w:val="22"/>
        </w:rPr>
        <w:t>6.1. Договор</w:t>
      </w:r>
      <w:r w:rsidRPr="00C572B8">
        <w:rPr>
          <w:rFonts w:ascii="Times New Roman" w:hAnsi="Times New Roman"/>
          <w:sz w:val="22"/>
          <w:szCs w:val="22"/>
        </w:rPr>
        <w:tab/>
        <w:t>вступает в силу с момента его подписания и действует до момента исполнения сторонами обязательств по настоящему договору.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39754D" w:rsidRPr="00C572B8" w:rsidRDefault="0039754D" w:rsidP="002735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>7. РЕКВИЗИТЫ И ПОДПИСИ ПРЕДСТАВИТЕЛЕЙ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2B8" w:rsidRPr="00C572B8" w:rsidTr="002B114A">
        <w:tc>
          <w:tcPr>
            <w:tcW w:w="4672" w:type="dxa"/>
          </w:tcPr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54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673" w:type="dxa"/>
          </w:tcPr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C572B8" w:rsidRPr="00C572B8" w:rsidTr="002B114A">
        <w:tc>
          <w:tcPr>
            <w:tcW w:w="4672" w:type="dxa"/>
          </w:tcPr>
          <w:p w:rsidR="002B114A" w:rsidRPr="00C572B8" w:rsidRDefault="002B114A" w:rsidP="002B114A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 xml:space="preserve">Государственное учреждение </w:t>
            </w:r>
          </w:p>
          <w:p w:rsidR="002B114A" w:rsidRPr="00C572B8" w:rsidRDefault="002B114A" w:rsidP="002B114A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>«Медицинская служба гражданской авиации»</w:t>
            </w:r>
          </w:p>
          <w:p w:rsidR="002B114A" w:rsidRPr="00C572B8" w:rsidRDefault="002B114A" w:rsidP="002B114A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 xml:space="preserve">220007, г. Минск, ул. </w:t>
            </w:r>
            <w:proofErr w:type="spellStart"/>
            <w:r w:rsidRPr="00C572B8">
              <w:rPr>
                <w:rFonts w:cs="Times New Roman"/>
                <w:sz w:val="20"/>
                <w:szCs w:val="20"/>
              </w:rPr>
              <w:t>Воронянского</w:t>
            </w:r>
            <w:proofErr w:type="spellEnd"/>
            <w:r w:rsidRPr="00C572B8">
              <w:rPr>
                <w:rFonts w:cs="Times New Roman"/>
                <w:sz w:val="20"/>
                <w:szCs w:val="20"/>
              </w:rPr>
              <w:t>, 50/3-1н</w:t>
            </w:r>
          </w:p>
          <w:p w:rsidR="002B114A" w:rsidRPr="00C572B8" w:rsidRDefault="002B114A" w:rsidP="002B114A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 xml:space="preserve">р/с </w:t>
            </w:r>
            <w:r w:rsidRPr="00C572B8">
              <w:rPr>
                <w:rFonts w:cs="Times New Roman"/>
                <w:sz w:val="20"/>
                <w:szCs w:val="20"/>
                <w:lang w:val="en-US"/>
              </w:rPr>
              <w:t>BY</w:t>
            </w:r>
            <w:r w:rsidRPr="00C572B8">
              <w:rPr>
                <w:rFonts w:cs="Times New Roman"/>
                <w:sz w:val="20"/>
                <w:szCs w:val="20"/>
              </w:rPr>
              <w:t>12</w:t>
            </w:r>
            <w:r w:rsidRPr="00C572B8">
              <w:rPr>
                <w:rFonts w:cs="Times New Roman"/>
                <w:sz w:val="20"/>
                <w:szCs w:val="20"/>
                <w:lang w:val="en-US"/>
              </w:rPr>
              <w:t>AKBB</w:t>
            </w:r>
            <w:r w:rsidRPr="00C572B8">
              <w:rPr>
                <w:rFonts w:cs="Times New Roman"/>
                <w:sz w:val="20"/>
                <w:szCs w:val="20"/>
              </w:rPr>
              <w:t>36329662650095400000</w:t>
            </w:r>
          </w:p>
          <w:p w:rsidR="002B114A" w:rsidRPr="00C572B8" w:rsidRDefault="002B114A" w:rsidP="002B114A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 xml:space="preserve">в ЦБУ № 527 ОАО «АСБ </w:t>
            </w:r>
            <w:proofErr w:type="spellStart"/>
            <w:r w:rsidRPr="00C572B8">
              <w:rPr>
                <w:rFonts w:cs="Times New Roman"/>
                <w:sz w:val="20"/>
                <w:szCs w:val="20"/>
              </w:rPr>
              <w:t>Беларусбанк</w:t>
            </w:r>
            <w:proofErr w:type="spellEnd"/>
            <w:r w:rsidRPr="00C572B8">
              <w:rPr>
                <w:rFonts w:cs="Times New Roman"/>
                <w:sz w:val="20"/>
                <w:szCs w:val="20"/>
              </w:rPr>
              <w:t>»</w:t>
            </w:r>
          </w:p>
          <w:p w:rsidR="002B114A" w:rsidRPr="00C572B8" w:rsidRDefault="002B114A" w:rsidP="002B114A">
            <w:pPr>
              <w:jc w:val="both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 xml:space="preserve">г. Минск, ул. </w:t>
            </w:r>
            <w:proofErr w:type="spellStart"/>
            <w:r w:rsidRPr="00C572B8">
              <w:rPr>
                <w:rFonts w:cs="Times New Roman"/>
                <w:sz w:val="20"/>
                <w:szCs w:val="20"/>
              </w:rPr>
              <w:t>Воронянского</w:t>
            </w:r>
            <w:proofErr w:type="spellEnd"/>
            <w:r w:rsidRPr="00C572B8">
              <w:rPr>
                <w:rFonts w:cs="Times New Roman"/>
                <w:sz w:val="20"/>
                <w:szCs w:val="20"/>
              </w:rPr>
              <w:t xml:space="preserve"> 7А </w:t>
            </w:r>
            <w:r w:rsidRPr="00C572B8">
              <w:rPr>
                <w:rFonts w:cs="Times New Roman"/>
                <w:sz w:val="20"/>
                <w:szCs w:val="20"/>
                <w:lang w:val="en-US"/>
              </w:rPr>
              <w:t>BIC</w:t>
            </w:r>
            <w:r w:rsidRPr="00C572B8">
              <w:rPr>
                <w:rFonts w:cs="Times New Roman"/>
                <w:sz w:val="20"/>
                <w:szCs w:val="20"/>
              </w:rPr>
              <w:t xml:space="preserve"> </w:t>
            </w:r>
            <w:r w:rsidRPr="00C572B8">
              <w:rPr>
                <w:rFonts w:cs="Times New Roman"/>
                <w:sz w:val="20"/>
                <w:szCs w:val="20"/>
                <w:lang w:val="en-US"/>
              </w:rPr>
              <w:t>AKBBBY</w:t>
            </w:r>
            <w:r w:rsidRPr="00C572B8">
              <w:rPr>
                <w:rFonts w:cs="Times New Roman"/>
                <w:sz w:val="20"/>
                <w:szCs w:val="20"/>
              </w:rPr>
              <w:t>2</w:t>
            </w:r>
            <w:r w:rsidRPr="00C572B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  <w:p w:rsidR="002B114A" w:rsidRPr="00C572B8" w:rsidRDefault="002B114A" w:rsidP="002B114A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C572B8">
              <w:rPr>
                <w:rFonts w:cs="Times New Roman"/>
                <w:sz w:val="20"/>
                <w:szCs w:val="20"/>
              </w:rPr>
              <w:t>УНН 190421724 ОКПО 37590031</w:t>
            </w:r>
          </w:p>
          <w:p w:rsidR="002B114A" w:rsidRPr="00C572B8" w:rsidRDefault="002B114A" w:rsidP="002B114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cs="Times New Roman"/>
                <w:sz w:val="20"/>
                <w:szCs w:val="20"/>
              </w:rPr>
              <w:t>Тел./факс 343 00 98</w:t>
            </w:r>
          </w:p>
        </w:tc>
        <w:tc>
          <w:tcPr>
            <w:tcW w:w="4673" w:type="dxa"/>
          </w:tcPr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754D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  <w:r w:rsidRPr="0039754D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Адрес, тел. __________________________________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Паспорт (серия, номер, дата выдачи, кем выдан)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2B114A" w:rsidRPr="00C572B8" w:rsidRDefault="002B114A" w:rsidP="002B11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2B8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номер____________________</w:t>
            </w:r>
          </w:p>
        </w:tc>
      </w:tr>
    </w:tbl>
    <w:p w:rsidR="002B114A" w:rsidRPr="00C572B8" w:rsidRDefault="002B114A" w:rsidP="002B114A">
      <w:pPr>
        <w:shd w:val="clear" w:color="auto" w:fill="FFFFFF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B114A" w:rsidRPr="00C572B8" w:rsidRDefault="002B114A" w:rsidP="002B114A">
      <w:pPr>
        <w:shd w:val="clear" w:color="auto" w:fill="FFFFFF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B114A" w:rsidRPr="00C572B8" w:rsidRDefault="002B114A" w:rsidP="002B114A">
      <w:pPr>
        <w:shd w:val="clear" w:color="auto" w:fill="FFFFFF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B114A" w:rsidRPr="0039754D" w:rsidRDefault="002B114A" w:rsidP="002B114A">
      <w:pPr>
        <w:shd w:val="clear" w:color="auto" w:fill="FFFFFF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572B8">
        <w:rPr>
          <w:rFonts w:eastAsia="Times New Roman" w:cs="Times New Roman"/>
          <w:sz w:val="22"/>
          <w:lang w:eastAsia="ru-RU"/>
        </w:rPr>
        <w:t xml:space="preserve">_____________     __________________________      _______________ </w:t>
      </w:r>
      <w:r w:rsidR="00FD03DD" w:rsidRPr="00C572B8">
        <w:rPr>
          <w:rFonts w:eastAsia="Times New Roman" w:cs="Times New Roman"/>
          <w:sz w:val="22"/>
          <w:lang w:eastAsia="ru-RU"/>
        </w:rPr>
        <w:t xml:space="preserve">  </w:t>
      </w:r>
      <w:r w:rsidRPr="00C572B8">
        <w:rPr>
          <w:rFonts w:eastAsia="Times New Roman" w:cs="Times New Roman"/>
          <w:sz w:val="22"/>
          <w:lang w:eastAsia="ru-RU"/>
        </w:rPr>
        <w:t>________________________</w:t>
      </w:r>
    </w:p>
    <w:p w:rsidR="0039754D" w:rsidRPr="0039754D" w:rsidRDefault="0039754D" w:rsidP="0027352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454FA" w:rsidRPr="00C572B8" w:rsidRDefault="009454FA" w:rsidP="00273525">
      <w:pPr>
        <w:spacing w:after="0" w:line="240" w:lineRule="auto"/>
        <w:rPr>
          <w:sz w:val="22"/>
        </w:rPr>
      </w:pPr>
    </w:p>
    <w:sectPr w:rsidR="009454FA" w:rsidRPr="00C5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D"/>
    <w:rsid w:val="000E6A89"/>
    <w:rsid w:val="00125640"/>
    <w:rsid w:val="001445CB"/>
    <w:rsid w:val="00273525"/>
    <w:rsid w:val="002922D5"/>
    <w:rsid w:val="002B114A"/>
    <w:rsid w:val="003015D2"/>
    <w:rsid w:val="00381752"/>
    <w:rsid w:val="0039754D"/>
    <w:rsid w:val="00417E7A"/>
    <w:rsid w:val="00586BB8"/>
    <w:rsid w:val="005E1DD0"/>
    <w:rsid w:val="00692A55"/>
    <w:rsid w:val="007F6B26"/>
    <w:rsid w:val="00840D20"/>
    <w:rsid w:val="008708E9"/>
    <w:rsid w:val="009306C8"/>
    <w:rsid w:val="00932953"/>
    <w:rsid w:val="009454FA"/>
    <w:rsid w:val="009864A7"/>
    <w:rsid w:val="00A81F6E"/>
    <w:rsid w:val="00B06AA5"/>
    <w:rsid w:val="00B36308"/>
    <w:rsid w:val="00B811E1"/>
    <w:rsid w:val="00BD3994"/>
    <w:rsid w:val="00BE68E7"/>
    <w:rsid w:val="00BF573B"/>
    <w:rsid w:val="00C17CDA"/>
    <w:rsid w:val="00C266AF"/>
    <w:rsid w:val="00C572B8"/>
    <w:rsid w:val="00C90141"/>
    <w:rsid w:val="00CA1CBE"/>
    <w:rsid w:val="00ED68DB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A53F"/>
  <w15:chartTrackingRefBased/>
  <w15:docId w15:val="{2664B40A-4CDE-466A-AF9E-6CA84CEF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75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3975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9754D"/>
  </w:style>
  <w:style w:type="paragraph" w:customStyle="1" w:styleId="il-text-alignjustify">
    <w:name w:val="il-text-align_justify"/>
    <w:basedOn w:val="a"/>
    <w:rsid w:val="003975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9754D"/>
  </w:style>
  <w:style w:type="paragraph" w:customStyle="1" w:styleId="il-text-alignright">
    <w:name w:val="il-text-align_right"/>
    <w:basedOn w:val="a"/>
    <w:rsid w:val="003975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adonly-element">
    <w:name w:val="readonly-element"/>
    <w:basedOn w:val="a0"/>
    <w:rsid w:val="0039754D"/>
  </w:style>
  <w:style w:type="paragraph" w:customStyle="1" w:styleId="il-text-indent095cm">
    <w:name w:val="il-text-indent_0_95cm"/>
    <w:basedOn w:val="a"/>
    <w:rsid w:val="003975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9754D"/>
    <w:rPr>
      <w:i/>
      <w:iCs/>
    </w:rPr>
  </w:style>
  <w:style w:type="paragraph" w:customStyle="1" w:styleId="il-text-alignleft">
    <w:name w:val="il-text-align_left"/>
    <w:basedOn w:val="a"/>
    <w:rsid w:val="003975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B06AA5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B06AA5"/>
    <w:pPr>
      <w:widowControl w:val="0"/>
      <w:shd w:val="clear" w:color="auto" w:fill="FFFFFF"/>
      <w:spacing w:after="60" w:line="0" w:lineRule="atLeast"/>
    </w:pPr>
    <w:rPr>
      <w:rFonts w:asciiTheme="minorHAnsi" w:eastAsia="Times New Roman" w:hAnsiTheme="minorHAnsi" w:cs="Times New Roman"/>
      <w:sz w:val="19"/>
      <w:szCs w:val="19"/>
    </w:rPr>
  </w:style>
  <w:style w:type="table" w:styleId="a5">
    <w:name w:val="Table Grid"/>
    <w:basedOn w:val="a1"/>
    <w:uiPriority w:val="39"/>
    <w:rsid w:val="002B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14">
              <w:marLeft w:val="0"/>
              <w:marRight w:val="0"/>
              <w:marTop w:val="21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367">
                  <w:marLeft w:val="360"/>
                  <w:marRight w:val="228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818">
                  <w:marLeft w:val="360"/>
                  <w:marRight w:val="228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790">
                  <w:marLeft w:val="360"/>
                  <w:marRight w:val="228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9">
                  <w:marLeft w:val="360"/>
                  <w:marRight w:val="228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304">
                  <w:marLeft w:val="360"/>
                  <w:marRight w:val="228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9618-B6E1-4EAC-A64B-BC7FE94E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2023-01-09T09:18:00Z</dcterms:created>
  <dcterms:modified xsi:type="dcterms:W3CDTF">2023-01-11T11:46:00Z</dcterms:modified>
</cp:coreProperties>
</file>